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3B" w:rsidRDefault="00935A3B" w:rsidP="00935A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577B">
        <w:rPr>
          <w:b/>
          <w:sz w:val="36"/>
        </w:rPr>
        <w:t>The Real World ALPHA Company</w:t>
      </w:r>
      <w:r w:rsidRPr="004B577B">
        <w:rPr>
          <w:rFonts w:ascii="Arial" w:hAnsi="Arial" w:cs="Arial"/>
          <w:b/>
          <w:sz w:val="36"/>
          <w:szCs w:val="28"/>
        </w:rPr>
        <w:t xml:space="preserve"> </w:t>
      </w:r>
    </w:p>
    <w:p w:rsidR="00935A3B" w:rsidRDefault="00935A3B" w:rsidP="00935A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5BF">
        <w:rPr>
          <w:rFonts w:ascii="Arial" w:hAnsi="Arial" w:cs="Arial"/>
          <w:b/>
          <w:sz w:val="28"/>
          <w:szCs w:val="28"/>
        </w:rPr>
        <w:t xml:space="preserve">Price </w:t>
      </w:r>
      <w:r>
        <w:rPr>
          <w:rFonts w:ascii="Arial" w:hAnsi="Arial" w:cs="Arial"/>
          <w:b/>
          <w:sz w:val="28"/>
          <w:szCs w:val="28"/>
        </w:rPr>
        <w:t>List / Schedule of Fees and Penalties / Rewards</w:t>
      </w:r>
    </w:p>
    <w:p w:rsidR="00935A3B" w:rsidRPr="00C215BF" w:rsidRDefault="00935A3B" w:rsidP="00935A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880"/>
        <w:gridCol w:w="7110"/>
        <w:gridCol w:w="1170"/>
      </w:tblGrid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Item: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Note</w:t>
            </w: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Price: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>Timber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per timber, size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1/8” x 36</w:t>
            </w:r>
            <w:r>
              <w:rPr>
                <w:rFonts w:ascii="Arial" w:hAnsi="Arial" w:cs="Arial"/>
                <w:sz w:val="24"/>
                <w:szCs w:val="24"/>
              </w:rPr>
              <w:t>” balsa wood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>Welding Material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EF45C2">
              <w:rPr>
                <w:rFonts w:ascii="Arial" w:hAnsi="Arial" w:cs="Arial"/>
                <w:szCs w:val="24"/>
              </w:rPr>
              <w:t xml:space="preserve">Price per Glue bottle </w:t>
            </w:r>
            <w:r>
              <w:rPr>
                <w:rFonts w:ascii="Arial" w:hAnsi="Arial" w:cs="Arial"/>
                <w:sz w:val="18"/>
                <w:szCs w:val="24"/>
              </w:rPr>
              <w:t>(Should purchase one for each person in a different color.)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>Work Surface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Foam Board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C124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Grid</w:t>
            </w:r>
            <w:r w:rsidRPr="00FC124B">
              <w:rPr>
                <w:rFonts w:ascii="Arial" w:hAnsi="Arial" w:cs="Arial"/>
                <w:b/>
                <w:sz w:val="24"/>
                <w:szCs w:val="24"/>
              </w:rPr>
              <w:t xml:space="preserve"> Paper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sheet, size </w:t>
            </w:r>
            <w:r>
              <w:t>10-1/2" x 16"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$10,000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>Wax Paper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sheet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 xml:space="preserve">Bridge Storage Device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 xml:space="preserve">ex. Copy </w:t>
            </w:r>
            <w:r>
              <w:rPr>
                <w:rFonts w:ascii="Arial" w:hAnsi="Arial" w:cs="Arial"/>
                <w:sz w:val="24"/>
                <w:szCs w:val="24"/>
              </w:rPr>
              <w:t>paper box top or plastic tray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FC124B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A00A18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A18">
              <w:rPr>
                <w:rFonts w:ascii="Arial" w:hAnsi="Arial" w:cs="Arial"/>
                <w:b/>
                <w:sz w:val="24"/>
                <w:szCs w:val="24"/>
              </w:rPr>
              <w:t>Pins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T-pins or push pins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4D4F96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F96">
              <w:rPr>
                <w:rFonts w:ascii="Arial" w:hAnsi="Arial" w:cs="Arial"/>
                <w:b/>
                <w:sz w:val="24"/>
                <w:szCs w:val="24"/>
              </w:rPr>
              <w:t>Pin Container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container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365CAC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5CAC">
              <w:rPr>
                <w:rFonts w:ascii="Arial" w:hAnsi="Arial" w:cs="Arial"/>
                <w:b/>
                <w:sz w:val="24"/>
                <w:szCs w:val="24"/>
              </w:rPr>
              <w:t xml:space="preserve">Copies </w:t>
            </w: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copies printed by teacher (per page)</w:t>
            </w: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</w:tr>
      <w:tr w:rsidR="00935A3B" w:rsidRPr="00FC124B" w:rsidTr="00C14C69">
        <w:tc>
          <w:tcPr>
            <w:tcW w:w="288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A3B" w:rsidRPr="00AD29E2" w:rsidRDefault="00935A3B" w:rsidP="00935A3B">
      <w:pPr>
        <w:tabs>
          <w:tab w:val="right" w:pos="8910"/>
        </w:tabs>
        <w:rPr>
          <w:rFonts w:ascii="Arial" w:hAnsi="Arial" w:cs="Arial"/>
          <w:sz w:val="12"/>
          <w:szCs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  <w:gridCol w:w="2250"/>
      </w:tblGrid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Rental 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Item: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Note</w:t>
            </w: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Rental Fee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b/>
                <w:sz w:val="24"/>
                <w:szCs w:val="24"/>
              </w:rPr>
              <w:t>Timber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533">
              <w:rPr>
                <w:rFonts w:ascii="Arial" w:hAnsi="Arial" w:cs="Arial"/>
                <w:b/>
                <w:sz w:val="24"/>
                <w:szCs w:val="24"/>
              </w:rPr>
              <w:t>Cutter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day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Easy Cutter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Default="00935A3B" w:rsidP="00C14C69">
            <w:r w:rsidRPr="008E7A1B">
              <w:rPr>
                <w:rFonts w:ascii="Arial" w:hAnsi="Arial" w:cs="Arial"/>
                <w:sz w:val="24"/>
                <w:szCs w:val="24"/>
              </w:rPr>
              <w:t>Per day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Ruler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Default="00935A3B" w:rsidP="00C14C69">
            <w:r w:rsidRPr="008E7A1B">
              <w:rPr>
                <w:rFonts w:ascii="Arial" w:hAnsi="Arial" w:cs="Arial"/>
                <w:sz w:val="24"/>
                <w:szCs w:val="24"/>
              </w:rPr>
              <w:t>Per day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Clip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clip per day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A3B" w:rsidRDefault="00935A3B" w:rsidP="00935A3B">
      <w:pPr>
        <w:pStyle w:val="Title"/>
        <w:spacing w:line="360" w:lineRule="auto"/>
        <w:rPr>
          <w:rFonts w:ascii="Arial" w:hAnsi="Arial" w:cs="Arial"/>
          <w:sz w:val="16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  <w:gridCol w:w="2250"/>
      </w:tblGrid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Other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Note</w:t>
            </w: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Fee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Auditor’ Fee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Expert Consultation</w:t>
            </w:r>
          </w:p>
        </w:tc>
        <w:tc>
          <w:tcPr>
            <w:tcW w:w="5850" w:type="dxa"/>
          </w:tcPr>
          <w:p w:rsidR="00935A3B" w:rsidRDefault="00935A3B" w:rsidP="00C14C69">
            <w:r>
              <w:rPr>
                <w:rFonts w:ascii="Arial" w:hAnsi="Arial" w:cs="Arial"/>
                <w:sz w:val="24"/>
                <w:szCs w:val="24"/>
              </w:rPr>
              <w:t>First Meeting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fee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Consultations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Default="00935A3B" w:rsidP="00C14C69">
            <w:r>
              <w:rPr>
                <w:rFonts w:ascii="Arial" w:hAnsi="Arial" w:cs="Arial"/>
                <w:sz w:val="24"/>
                <w:szCs w:val="24"/>
              </w:rPr>
              <w:t xml:space="preserve">Each </w:t>
            </w:r>
            <w:r w:rsidRPr="008E7A1B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 w:rsidRPr="00E07632">
              <w:rPr>
                <w:rFonts w:ascii="Arial" w:hAnsi="Arial" w:cs="Arial"/>
                <w:b/>
                <w:sz w:val="24"/>
                <w:szCs w:val="24"/>
              </w:rPr>
              <w:t>Clean-up Fee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if necessary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E07632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A3B" w:rsidRPr="00AD29E2" w:rsidRDefault="00935A3B" w:rsidP="00935A3B">
      <w:pPr>
        <w:pStyle w:val="Title"/>
        <w:spacing w:line="360" w:lineRule="auto"/>
        <w:rPr>
          <w:rFonts w:ascii="Arial" w:hAnsi="Arial" w:cs="Arial"/>
          <w:sz w:val="16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  <w:gridCol w:w="2250"/>
      </w:tblGrid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Penalty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Note</w:t>
            </w: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Fee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4B577B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77B">
              <w:rPr>
                <w:rFonts w:ascii="Arial" w:hAnsi="Arial" w:cs="Arial"/>
                <w:b/>
                <w:sz w:val="24"/>
                <w:szCs w:val="24"/>
              </w:rPr>
              <w:t xml:space="preserve">Auditing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Error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for accounting correction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Negative Comment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comment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Loafing-on-the-job</w:t>
            </w:r>
          </w:p>
        </w:tc>
        <w:tc>
          <w:tcPr>
            <w:tcW w:w="5850" w:type="dxa"/>
          </w:tcPr>
          <w:p w:rsidR="00935A3B" w:rsidRDefault="00935A3B" w:rsidP="00C14C69">
            <w:r>
              <w:rPr>
                <w:rFonts w:ascii="Arial" w:hAnsi="Arial" w:cs="Arial"/>
                <w:sz w:val="24"/>
                <w:szCs w:val="24"/>
              </w:rPr>
              <w:t>Not performing his/her job duties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Worksite Pollution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Default="00935A3B" w:rsidP="00C14C69">
            <w:r>
              <w:rPr>
                <w:rFonts w:ascii="Arial" w:hAnsi="Arial" w:cs="Arial"/>
                <w:sz w:val="24"/>
                <w:szCs w:val="24"/>
              </w:rPr>
              <w:t>Messy work area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Unsafe Behavior</w:t>
            </w:r>
            <w:r w:rsidRPr="00FC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Ex. Not handling tools properly, running,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</w:t>
            </w:r>
            <w:r w:rsidRPr="00FC12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D04538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538">
              <w:rPr>
                <w:rFonts w:ascii="Arial" w:hAnsi="Arial" w:cs="Arial"/>
                <w:b/>
                <w:sz w:val="24"/>
                <w:szCs w:val="24"/>
              </w:rPr>
              <w:t>Noise Nuisance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Noisy worksite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</w:tbl>
    <w:p w:rsidR="00935A3B" w:rsidRDefault="00935A3B" w:rsidP="00935A3B">
      <w:pPr>
        <w:pStyle w:val="Title"/>
        <w:spacing w:line="360" w:lineRule="auto"/>
        <w:rPr>
          <w:rFonts w:ascii="Arial" w:hAnsi="Arial" w:cs="Arial"/>
          <w:sz w:val="22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  <w:gridCol w:w="2250"/>
      </w:tblGrid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Weekly Rewards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C124B">
              <w:rPr>
                <w:rFonts w:ascii="Arial" w:hAnsi="Arial" w:cs="Arial"/>
                <w:b/>
                <w:sz w:val="32"/>
                <w:szCs w:val="24"/>
              </w:rPr>
              <w:t>Note</w:t>
            </w: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Pr="00FC124B">
              <w:rPr>
                <w:rFonts w:ascii="Arial" w:hAnsi="Arial" w:cs="Arial"/>
                <w:b/>
                <w:sz w:val="32"/>
                <w:szCs w:val="24"/>
              </w:rPr>
              <w:t>: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Bonus $: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C26D96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D96">
              <w:rPr>
                <w:rFonts w:ascii="Arial" w:hAnsi="Arial" w:cs="Arial"/>
                <w:b/>
                <w:sz w:val="24"/>
                <w:szCs w:val="24"/>
              </w:rPr>
              <w:t>Safe worksite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work area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C26D96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D96">
              <w:rPr>
                <w:rFonts w:ascii="Arial" w:hAnsi="Arial" w:cs="Arial"/>
                <w:b/>
                <w:sz w:val="24"/>
                <w:szCs w:val="24"/>
              </w:rPr>
              <w:t>On Task</w:t>
            </w:r>
          </w:p>
        </w:tc>
        <w:tc>
          <w:tcPr>
            <w:tcW w:w="5850" w:type="dxa"/>
          </w:tcPr>
          <w:p w:rsidR="00935A3B" w:rsidRPr="004B577B" w:rsidRDefault="00935A3B" w:rsidP="00C14C69">
            <w:pPr>
              <w:rPr>
                <w:sz w:val="24"/>
              </w:rPr>
            </w:pPr>
            <w:r w:rsidRPr="004B577B">
              <w:rPr>
                <w:sz w:val="24"/>
              </w:rPr>
              <w:t>All team members are on task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C26D96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D96">
              <w:rPr>
                <w:rFonts w:ascii="Arial" w:hAnsi="Arial" w:cs="Arial"/>
                <w:b/>
                <w:sz w:val="24"/>
                <w:szCs w:val="24"/>
              </w:rPr>
              <w:t>Quiet worksite</w:t>
            </w:r>
          </w:p>
        </w:tc>
        <w:tc>
          <w:tcPr>
            <w:tcW w:w="5850" w:type="dxa"/>
          </w:tcPr>
          <w:p w:rsidR="00935A3B" w:rsidRPr="004B577B" w:rsidRDefault="00935A3B" w:rsidP="00C14C69">
            <w:pPr>
              <w:rPr>
                <w:sz w:val="24"/>
              </w:rPr>
            </w:pPr>
            <w:r w:rsidRPr="004B577B">
              <w:rPr>
                <w:sz w:val="24"/>
              </w:rPr>
              <w:t>Voice levels 1-2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C26D96" w:rsidRDefault="00935A3B" w:rsidP="00C1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D96">
              <w:rPr>
                <w:rFonts w:ascii="Arial" w:hAnsi="Arial" w:cs="Arial"/>
                <w:b/>
                <w:sz w:val="24"/>
                <w:szCs w:val="24"/>
              </w:rPr>
              <w:t>Collaboration</w:t>
            </w: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team members contributing</w:t>
            </w: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</w:t>
            </w:r>
            <w:r w:rsidRPr="00FC12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35A3B" w:rsidRPr="00FC124B" w:rsidTr="00C14C69">
        <w:tc>
          <w:tcPr>
            <w:tcW w:w="306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35A3B" w:rsidRPr="00FC124B" w:rsidRDefault="00935A3B" w:rsidP="00C14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5A3B" w:rsidRPr="00FC124B" w:rsidRDefault="00935A3B" w:rsidP="00C14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A3B" w:rsidRDefault="00935A3B" w:rsidP="00935A3B">
      <w:pPr>
        <w:pStyle w:val="Title"/>
        <w:spacing w:line="360" w:lineRule="auto"/>
        <w:rPr>
          <w:rFonts w:ascii="Arial" w:hAnsi="Arial" w:cs="Arial"/>
          <w:sz w:val="22"/>
          <w:szCs w:val="24"/>
        </w:rPr>
      </w:pPr>
    </w:p>
    <w:p w:rsidR="00935A3B" w:rsidRPr="00AD29E2" w:rsidRDefault="00935A3B" w:rsidP="00935A3B">
      <w:pPr>
        <w:pStyle w:val="Title"/>
        <w:spacing w:line="360" w:lineRule="auto"/>
        <w:rPr>
          <w:rFonts w:ascii="Arial" w:hAnsi="Arial" w:cs="Arial"/>
          <w:sz w:val="22"/>
          <w:szCs w:val="24"/>
        </w:rPr>
      </w:pPr>
    </w:p>
    <w:p w:rsidR="00263C3D" w:rsidRDefault="00DC024C"/>
    <w:sectPr w:rsidR="00263C3D" w:rsidSect="00E979E1">
      <w:pgSz w:w="12240" w:h="15840"/>
      <w:pgMar w:top="720" w:right="1440" w:bottom="72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3B"/>
    <w:rsid w:val="000F3E04"/>
    <w:rsid w:val="00935A3B"/>
    <w:rsid w:val="00DA346F"/>
    <w:rsid w:val="00DC024C"/>
    <w:rsid w:val="00E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A3B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935A3B"/>
    <w:rPr>
      <w:rFonts w:ascii="Comic Sans MS" w:eastAsiaTheme="minorEastAsia" w:hAnsi="Comic Sans MS" w:cs="Comic Sans M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A3B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935A3B"/>
    <w:rPr>
      <w:rFonts w:ascii="Comic Sans MS" w:eastAsiaTheme="minorEastAsia" w:hAnsi="Comic Sans MS" w:cs="Comic Sans M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Sattler</dc:creator>
  <cp:lastModifiedBy>Kim Stewart</cp:lastModifiedBy>
  <cp:revision>2</cp:revision>
  <dcterms:created xsi:type="dcterms:W3CDTF">2016-04-14T19:29:00Z</dcterms:created>
  <dcterms:modified xsi:type="dcterms:W3CDTF">2016-04-14T19:29:00Z</dcterms:modified>
</cp:coreProperties>
</file>